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815" w:rsidRPr="004621C4" w:rsidRDefault="00287815" w:rsidP="004621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621C4">
        <w:rPr>
          <w:rFonts w:ascii="Times New Roman" w:hAnsi="Times New Roman" w:cs="Times New Roman"/>
          <w:sz w:val="24"/>
          <w:szCs w:val="24"/>
        </w:rPr>
        <w:t>TARATE DE OVAZ</w:t>
      </w:r>
    </w:p>
    <w:p w:rsidR="004621C4" w:rsidRPr="004621C4" w:rsidRDefault="004621C4" w:rsidP="004621C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4621C4">
        <w:rPr>
          <w:rFonts w:ascii="Times New Roman" w:hAnsi="Times New Roman" w:cs="Times New Roman"/>
          <w:sz w:val="24"/>
          <w:szCs w:val="24"/>
        </w:rPr>
        <w:t>Taratele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ovaz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au </w:t>
      </w:r>
      <w:proofErr w:type="gramStart"/>
      <w:r w:rsidRPr="004621C4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6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aport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caloric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scazut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ofera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senzatia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satietate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datorita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continutului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ridicat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fibre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>.</w:t>
      </w:r>
    </w:p>
    <w:p w:rsidR="004621C4" w:rsidRDefault="004621C4" w:rsidP="004621C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4621C4">
        <w:rPr>
          <w:rFonts w:ascii="Times New Roman" w:hAnsi="Times New Roman" w:cs="Times New Roman"/>
          <w:sz w:val="24"/>
          <w:szCs w:val="24"/>
        </w:rPr>
        <w:t>Ajuta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detoxifierea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organismului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actioneaza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21C4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6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laxativ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natural.</w:t>
      </w:r>
    </w:p>
    <w:p w:rsidR="004621C4" w:rsidRPr="004621C4" w:rsidRDefault="004621C4" w:rsidP="004621C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4621C4">
        <w:rPr>
          <w:rFonts w:ascii="Times New Roman" w:hAnsi="Times New Roman" w:cs="Times New Roman"/>
          <w:sz w:val="24"/>
          <w:szCs w:val="24"/>
        </w:rPr>
        <w:t>Scad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colesterol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sange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21C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4621C4">
        <w:rPr>
          <w:rFonts w:ascii="Times New Roman" w:hAnsi="Times New Roman" w:cs="Times New Roman"/>
          <w:sz w:val="24"/>
          <w:szCs w:val="24"/>
        </w:rPr>
        <w:t xml:space="preserve"> </w:t>
      </w:r>
      <w:r w:rsidR="00741D52">
        <w:rPr>
          <w:rFonts w:ascii="Times New Roman" w:hAnsi="Times New Roman" w:cs="Times New Roman"/>
          <w:sz w:val="24"/>
          <w:szCs w:val="24"/>
        </w:rPr>
        <w:t>triglyceride.</w:t>
      </w:r>
    </w:p>
    <w:p w:rsidR="00287815" w:rsidRPr="004621C4" w:rsidRDefault="00287815" w:rsidP="004621C4">
      <w:pPr>
        <w:pStyle w:val="NoSpacing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621C4">
        <w:rPr>
          <w:rFonts w:ascii="Times New Roman" w:hAnsi="Times New Roman" w:cs="Times New Roman"/>
          <w:sz w:val="24"/>
          <w:szCs w:val="24"/>
        </w:rPr>
        <w:t>Ingrediente</w:t>
      </w:r>
      <w:proofErr w:type="spellEnd"/>
      <w:r w:rsidRPr="004621C4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287815" w:rsidRPr="004621C4" w:rsidRDefault="00287815" w:rsidP="004621C4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4621C4">
        <w:rPr>
          <w:rFonts w:ascii="Times New Roman" w:hAnsi="Times New Roman" w:cs="Times New Roman"/>
          <w:sz w:val="24"/>
          <w:szCs w:val="24"/>
          <w:lang w:val="ro-RO"/>
        </w:rPr>
        <w:t>Tarate de ovaz</w:t>
      </w:r>
    </w:p>
    <w:p w:rsidR="00287815" w:rsidRPr="004621C4" w:rsidRDefault="00287815" w:rsidP="004621C4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4621C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FE2E15" w:rsidRPr="004621C4" w:rsidRDefault="00FE2E15" w:rsidP="004621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E2E15" w:rsidRPr="004621C4" w:rsidSect="00FE2E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33CD5"/>
    <w:multiLevelType w:val="hybridMultilevel"/>
    <w:tmpl w:val="EB8853D2"/>
    <w:lvl w:ilvl="0" w:tplc="4386F9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287815"/>
    <w:rsid w:val="00287815"/>
    <w:rsid w:val="004621C4"/>
    <w:rsid w:val="00741D52"/>
    <w:rsid w:val="00761D2C"/>
    <w:rsid w:val="00FE2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8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2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621C4"/>
    <w:rPr>
      <w:color w:val="0000FF"/>
      <w:u w:val="single"/>
    </w:rPr>
  </w:style>
  <w:style w:type="paragraph" w:styleId="NoSpacing">
    <w:name w:val="No Spacing"/>
    <w:uiPriority w:val="1"/>
    <w:qFormat/>
    <w:rsid w:val="004621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4</cp:revision>
  <dcterms:created xsi:type="dcterms:W3CDTF">2014-11-09T16:03:00Z</dcterms:created>
  <dcterms:modified xsi:type="dcterms:W3CDTF">2014-11-11T16:50:00Z</dcterms:modified>
</cp:coreProperties>
</file>